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空家情報変更届出書</w:t>
      </w:r>
    </w:p>
    <w:p>
      <w:pPr>
        <w:pStyle w:val="0"/>
        <w:ind w:firstLine="840" w:firstLineChars="400"/>
        <w:rPr>
          <w:rFonts w:hint="eastAsia" w:ascii="ＭＳ 明朝" w:hAnsi="ＭＳ 明朝" w:eastAsia="ＭＳ 明朝"/>
        </w:rPr>
      </w:pPr>
      <w:r>
        <w:rPr>
          <w:rFonts w:hint="eastAsia" w:ascii="ＭＳ 明朝" w:hAnsi="ＭＳ 明朝" w:eastAsia="ＭＳ 明朝"/>
        </w:rPr>
        <w:t>福崎町長　様</w:t>
      </w:r>
    </w:p>
    <w:p>
      <w:pPr>
        <w:pStyle w:val="0"/>
        <w:ind w:right="840" w:rightChars="40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ind w:firstLine="3990" w:firstLineChars="190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685800</wp:posOffset>
                </wp:positionH>
                <wp:positionV relativeFrom="paragraph">
                  <wp:posOffset>209550</wp:posOffset>
                </wp:positionV>
                <wp:extent cx="1533525" cy="676275"/>
                <wp:effectExtent l="635" t="635" r="8420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33525" cy="676275"/>
                        </a:xfrm>
                        <a:prstGeom prst="wedgeRectCallout">
                          <a:avLst>
                            <a:gd name="adj1" fmla="val 102810"/>
                            <a:gd name="adj2" fmla="val 36692"/>
                          </a:avLst>
                        </a:prstGeom>
                        <a:noFill/>
                        <a:ln w="952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16.5pt;mso-position-vertical-relative:text;mso-position-horizontal-relative:text;v-text-anchor:middle;position:absolute;height:53.25pt;mso-wrap-distance-top:0pt;width:120.75pt;mso-wrap-distance-left:5.65pt;margin-left:54pt;z-index:2;" o:spid="_x0000_s1026" o:allowincell="t" o:allowoverlap="t" filled="f" stroked="t" strokecolor="#000000 [3213]" strokeweight="0.75pt" o:spt="61" type="#_x0000_t61" adj="33007,18725">
                <v:fill/>
                <v:stroke linestyle="single" miterlimit="8" endcap="flat" dashstyle="shortdot" filltype="solid"/>
                <v:textbox style="layout-flow:horizontal;">
                  <w:txbxContent>
                    <w:p>
                      <w:pPr>
                        <w:pStyle w:val="0"/>
                        <w:jc w:val="center"/>
                        <w:rPr>
                          <w:rFonts w:hint="eastAsia"/>
                        </w:rPr>
                      </w:pPr>
                      <w:r>
                        <w:rPr>
                          <w:rFonts w:hint="eastAsia"/>
                        </w:rPr>
                        <w:t>・</w:t>
                      </w:r>
                    </w:p>
                  </w:txbxContent>
                </v:textbox>
                <v:imagedata o:title=""/>
                <w10:wrap type="none" anchorx="text" anchory="text"/>
              </v:shape>
            </w:pict>
          </mc:Fallback>
        </mc:AlternateContent>
      </w:r>
      <w:r>
        <w:rPr>
          <w:rFonts w:hint="eastAsia" w:ascii="ＭＳ 明朝" w:hAnsi="ＭＳ 明朝" w:eastAsia="ＭＳ 明朝"/>
        </w:rPr>
        <w:t>届出者　住　所（法人にあっては、主たる事務所の所在地）</w:t>
      </w:r>
    </w:p>
    <w:p>
      <w:pPr>
        <w:pStyle w:val="0"/>
        <w:rPr>
          <w:rFonts w:hint="eastAsia" w:ascii="ＭＳ 明朝" w:hAnsi="ＭＳ 明朝" w:eastAsia="ＭＳ 明朝"/>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724535</wp:posOffset>
                </wp:positionH>
                <wp:positionV relativeFrom="paragraph">
                  <wp:posOffset>0</wp:posOffset>
                </wp:positionV>
                <wp:extent cx="1447800" cy="6286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447800" cy="628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180" w:hanging="180" w:hangingChars="100"/>
                              <w:rPr>
                                <w:rFonts w:hint="eastAsia" w:ascii="ＭＳ 明朝" w:hAnsi="ＭＳ 明朝" w:eastAsia="ＭＳ 明朝"/>
                                <w:sz w:val="18"/>
                              </w:rPr>
                            </w:pPr>
                            <w:r>
                              <w:rPr>
                                <w:rFonts w:hint="eastAsia" w:ascii="ＭＳ 明朝" w:hAnsi="ＭＳ 明朝" w:eastAsia="ＭＳ 明朝"/>
                                <w:sz w:val="18"/>
                              </w:rPr>
                              <w:t>・空家所有者が複数いる場合、連名、代表者のみのいずれでも可能</w:t>
                            </w:r>
                          </w:p>
                          <w:p>
                            <w:pPr>
                              <w:pStyle w:val="0"/>
                              <w:spacing w:line="240" w:lineRule="exact"/>
                              <w:rPr>
                                <w:rFonts w:hint="eastAsia" w:ascii="ＭＳ 明朝" w:hAnsi="ＭＳ 明朝" w:eastAsia="ＭＳ 明朝"/>
                              </w:rPr>
                            </w:pPr>
                            <w:r>
                              <w:rPr>
                                <w:rFonts w:hint="eastAsia" w:ascii="ＭＳ 明朝" w:hAnsi="ＭＳ 明朝" w:eastAsia="ＭＳ 明朝"/>
                                <w:sz w:val="18"/>
                              </w:rPr>
                              <w:t>・押印不要</w:t>
                            </w:r>
                          </w:p>
                          <w:p>
                            <w:pPr>
                              <w:pStyle w:val="0"/>
                              <w:rPr>
                                <w:rFonts w:hint="eastAsia" w:ascii="ＭＳ 明朝" w:hAnsi="ＭＳ 明朝" w:eastAsia="ＭＳ 明朝"/>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pt;mso-position-vertical-relative:text;mso-position-horizontal-relative:text;position:absolute;height:49.5pt;mso-wrap-distance-top:0pt;width:114pt;mso-wrap-distance-left:5.65pt;margin-left:57.0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exact"/>
                        <w:ind w:left="180" w:hanging="180" w:hangingChars="100"/>
                        <w:rPr>
                          <w:rFonts w:hint="eastAsia" w:ascii="ＭＳ 明朝" w:hAnsi="ＭＳ 明朝" w:eastAsia="ＭＳ 明朝"/>
                          <w:sz w:val="18"/>
                        </w:rPr>
                      </w:pPr>
                      <w:r>
                        <w:rPr>
                          <w:rFonts w:hint="eastAsia" w:ascii="ＭＳ 明朝" w:hAnsi="ＭＳ 明朝" w:eastAsia="ＭＳ 明朝"/>
                          <w:sz w:val="18"/>
                        </w:rPr>
                        <w:t>・空家所有者が複数いる場合、連名、代表者のみのいずれでも可能</w:t>
                      </w:r>
                    </w:p>
                    <w:p>
                      <w:pPr>
                        <w:pStyle w:val="0"/>
                        <w:spacing w:line="240" w:lineRule="exact"/>
                        <w:rPr>
                          <w:rFonts w:hint="eastAsia" w:ascii="ＭＳ 明朝" w:hAnsi="ＭＳ 明朝" w:eastAsia="ＭＳ 明朝"/>
                        </w:rPr>
                      </w:pPr>
                      <w:r>
                        <w:rPr>
                          <w:rFonts w:hint="eastAsia" w:ascii="ＭＳ 明朝" w:hAnsi="ＭＳ 明朝" w:eastAsia="ＭＳ 明朝"/>
                          <w:sz w:val="18"/>
                        </w:rPr>
                        <w:t>・押印不要</w:t>
                      </w:r>
                    </w:p>
                    <w:p>
                      <w:pPr>
                        <w:pStyle w:val="0"/>
                        <w:rPr>
                          <w:rFonts w:hint="eastAsia" w:ascii="ＭＳ 明朝" w:hAnsi="ＭＳ 明朝" w:eastAsia="ＭＳ 明朝"/>
                        </w:rPr>
                      </w:pPr>
                    </w:p>
                  </w:txbxContent>
                </v:textbox>
                <v:imagedata o:title=""/>
                <w10:wrap type="none" anchorx="text" anchory="text"/>
              </v:shape>
            </w:pict>
          </mc:Fallback>
        </mc:AlternateContent>
      </w:r>
      <w:r>
        <w:rPr>
          <w:rFonts w:hint="eastAsia" w:ascii="ＭＳ 明朝" w:hAnsi="ＭＳ 明朝" w:eastAsia="ＭＳ 明朝"/>
        </w:rPr>
        <w:t>　　　　　　　　　　　　　　　　　　　　　　　</w:t>
      </w:r>
      <w:r>
        <w:rPr>
          <w:rFonts w:hint="eastAsia" w:ascii="ＭＳ 明朝" w:hAnsi="ＭＳ 明朝" w:eastAsia="ＭＳ 明朝"/>
          <w:u w:val="dotted" w:color="auto"/>
        </w:rPr>
        <w:t>　〇〇県〇〇市〇〇町〇〇１－２－３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氏　名（法人にあっては、名称及び代表者の氏名）</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空家　太郎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　話</w:t>
      </w:r>
      <w:r>
        <w:rPr>
          <w:rFonts w:hint="eastAsia" w:ascii="ＭＳ 明朝" w:hAnsi="ＭＳ 明朝" w:eastAsia="ＭＳ 明朝"/>
          <w:u w:val="dotted" w:color="auto"/>
        </w:rPr>
        <w:t>　　　</w:t>
      </w:r>
      <w:r>
        <w:rPr>
          <w:rFonts w:hint="eastAsia" w:ascii="ＭＳ 明朝" w:hAnsi="ＭＳ 明朝" w:eastAsia="ＭＳ 明朝"/>
          <w:u w:val="dotted" w:color="auto"/>
        </w:rPr>
        <w:t>0123-45-6789</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電子メール</w:t>
      </w:r>
      <w:r>
        <w:rPr>
          <w:rFonts w:hint="eastAsia" w:ascii="ＭＳ 明朝" w:hAnsi="ＭＳ 明朝" w:eastAsia="ＭＳ 明朝"/>
          <w:u w:val="dotted" w:color="auto"/>
        </w:rPr>
        <w:t>　</w:t>
      </w:r>
      <w:r>
        <w:rPr>
          <w:rFonts w:hint="eastAsia" w:ascii="ＭＳ 明朝" w:hAnsi="ＭＳ 明朝" w:eastAsia="ＭＳ 明朝"/>
          <w:u w:val="dotted" w:color="auto"/>
        </w:rPr>
        <w:t>tarou@akiya.ne.jp</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ind w:leftChars="0" w:firstLine="0" w:firstLineChars="0"/>
        <w:rPr>
          <w:rFonts w:hint="eastAsia" w:ascii="ＭＳ 明朝" w:hAnsi="ＭＳ 明朝" w:eastAsia="ＭＳ 明朝"/>
        </w:rPr>
      </w:pPr>
      <w:r>
        <w:rPr>
          <w:rFonts w:hint="eastAsia" w:ascii="ＭＳ 明朝" w:hAnsi="ＭＳ 明朝" w:eastAsia="ＭＳ 明朝"/>
        </w:rPr>
        <w:t>　　　　　空家等活用促進特別区域の指定等による空家等の活用の促進に関する条例第</w:t>
      </w:r>
      <w:r>
        <w:rPr>
          <w:rFonts w:hint="eastAsia" w:ascii="ＭＳ 明朝" w:hAnsi="ＭＳ 明朝" w:eastAsia="ＭＳ 明朝"/>
        </w:rPr>
        <w:t>12</w:t>
      </w:r>
      <w:r>
        <w:rPr>
          <w:rFonts w:hint="eastAsia" w:ascii="ＭＳ 明朝" w:hAnsi="ＭＳ 明朝" w:eastAsia="ＭＳ 明朝"/>
        </w:rPr>
        <w:t>条第</w:t>
      </w:r>
      <w:r>
        <w:rPr>
          <w:rFonts w:hint="eastAsia" w:ascii="ＭＳ 明朝" w:hAnsi="ＭＳ 明朝" w:eastAsia="ＭＳ 明朝"/>
        </w:rPr>
        <w:t>3</w:t>
      </w:r>
      <w:r>
        <w:rPr>
          <w:rFonts w:hint="eastAsia" w:ascii="ＭＳ 明朝" w:hAnsi="ＭＳ 明朝" w:eastAsia="ＭＳ 明朝"/>
        </w:rPr>
        <w:t>項</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の規定により、次のとおり空家情報の変更を届け出ます。</w:t>
      </w:r>
    </w:p>
    <w:tbl>
      <w:tblPr>
        <w:tblStyle w:val="17"/>
        <w:tblW w:w="0" w:type="auto"/>
        <w:jc w:val="center"/>
        <w:tblInd w:w="0" w:type="dxa"/>
        <w:tblLayout w:type="fixed"/>
        <w:tblLook w:firstRow="1" w:lastRow="0" w:firstColumn="1" w:lastColumn="0" w:noHBand="0" w:noVBand="1" w:val="04A0"/>
      </w:tblPr>
      <w:tblGrid>
        <w:gridCol w:w="1677"/>
        <w:gridCol w:w="420"/>
        <w:gridCol w:w="1890"/>
        <w:gridCol w:w="2948"/>
        <w:gridCol w:w="2948"/>
      </w:tblGrid>
      <w:tr>
        <w:trPr>
          <w:trHeight w:val="360" w:hRule="atLeast"/>
        </w:trPr>
        <w:tc>
          <w:tcPr>
            <w:tcW w:w="39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294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変更前</w:t>
            </w:r>
          </w:p>
        </w:tc>
        <w:tc>
          <w:tcPr>
            <w:tcW w:w="29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変更後</w:t>
            </w:r>
          </w:p>
        </w:tc>
      </w:tr>
      <w:tr>
        <w:trPr>
          <w:trHeight w:val="360" w:hRule="atLeast"/>
        </w:trPr>
        <w:tc>
          <w:tcPr>
            <w:tcW w:w="1677"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空家の所有者・管理者の氏名又は名称及び住所又は所在地</w:t>
            </w: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所有者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294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1677" w:type="dxa"/>
            <w:vMerge w:val="continue"/>
            <w:vAlign w:val="center"/>
          </w:tcPr>
          <w:p>
            <w:pPr>
              <w:pStyle w:val="0"/>
              <w:rPr>
                <w:rFonts w:hint="eastAsia"/>
              </w:rPr>
            </w:pP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管理者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-1081405</wp:posOffset>
                      </wp:positionH>
                      <wp:positionV relativeFrom="paragraph">
                        <wp:posOffset>-184150</wp:posOffset>
                      </wp:positionV>
                      <wp:extent cx="2067560" cy="33274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067560" cy="3327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180" w:hanging="180" w:hangingChars="100"/>
                                    <w:rPr>
                                      <w:rFonts w:hint="eastAsia" w:ascii="ＭＳ 明朝" w:hAnsi="ＭＳ 明朝" w:eastAsia="ＭＳ 明朝"/>
                                      <w:sz w:val="18"/>
                                    </w:rPr>
                                  </w:pPr>
                                  <w:r>
                                    <w:rPr>
                                      <w:rFonts w:hint="eastAsia" w:ascii="ＭＳ 明朝" w:hAnsi="ＭＳ 明朝" w:eastAsia="ＭＳ 明朝"/>
                                      <w:sz w:val="18"/>
                                    </w:rPr>
                                    <w:t>変更の生じた項目のみ記入</w:t>
                                  </w:r>
                                </w:p>
                                <w:p>
                                  <w:pPr>
                                    <w:pStyle w:val="0"/>
                                    <w:spacing w:line="240" w:lineRule="exact"/>
                                    <w:rPr>
                                      <w:rFonts w:hint="eastAsia" w:ascii="ＭＳ 明朝" w:hAnsi="ＭＳ 明朝" w:eastAsia="ＭＳ 明朝"/>
                                    </w:rPr>
                                  </w:pPr>
                                  <w:r>
                                    <w:rPr>
                                      <w:rFonts w:hint="eastAsia" w:ascii="ＭＳ 明朝" w:hAnsi="ＭＳ 明朝" w:eastAsia="ＭＳ 明朝"/>
                                      <w:sz w:val="18"/>
                                    </w:rPr>
                                    <w:t>ただし、空家概要については必ず記入</w:t>
                                  </w:r>
                                </w:p>
                                <w:p>
                                  <w:pPr>
                                    <w:pStyle w:val="0"/>
                                    <w:rPr>
                                      <w:rFonts w:hint="eastAsia" w:ascii="ＭＳ 明朝" w:hAnsi="ＭＳ 明朝" w:eastAsia="ＭＳ 明朝"/>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5pt;mso-position-vertical-relative:text;mso-position-horizontal-relative:text;position:absolute;height:26.2pt;mso-wrap-distance-top:0pt;width:162.80000000000001pt;mso-wrap-distance-left:5.65pt;margin-left:-85.15pt;z-index:5;"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40" w:lineRule="exact"/>
                              <w:ind w:left="180" w:hanging="180" w:hangingChars="100"/>
                              <w:rPr>
                                <w:rFonts w:hint="eastAsia" w:ascii="ＭＳ 明朝" w:hAnsi="ＭＳ 明朝" w:eastAsia="ＭＳ 明朝"/>
                                <w:sz w:val="18"/>
                              </w:rPr>
                            </w:pPr>
                            <w:r>
                              <w:rPr>
                                <w:rFonts w:hint="eastAsia" w:ascii="ＭＳ 明朝" w:hAnsi="ＭＳ 明朝" w:eastAsia="ＭＳ 明朝"/>
                                <w:sz w:val="18"/>
                              </w:rPr>
                              <w:t>変更の生じた項目のみ記入</w:t>
                            </w:r>
                          </w:p>
                          <w:p>
                            <w:pPr>
                              <w:pStyle w:val="0"/>
                              <w:spacing w:line="240" w:lineRule="exact"/>
                              <w:rPr>
                                <w:rFonts w:hint="eastAsia" w:ascii="ＭＳ 明朝" w:hAnsi="ＭＳ 明朝" w:eastAsia="ＭＳ 明朝"/>
                              </w:rPr>
                            </w:pPr>
                            <w:r>
                              <w:rPr>
                                <w:rFonts w:hint="eastAsia" w:ascii="ＭＳ 明朝" w:hAnsi="ＭＳ 明朝" w:eastAsia="ＭＳ 明朝"/>
                                <w:sz w:val="18"/>
                              </w:rPr>
                              <w:t>ただし、空家概要については必ず記入</w:t>
                            </w:r>
                          </w:p>
                          <w:p>
                            <w:pPr>
                              <w:pStyle w:val="0"/>
                              <w:rPr>
                                <w:rFonts w:hint="eastAsia" w:ascii="ＭＳ 明朝" w:hAnsi="ＭＳ 明朝" w:eastAsia="ＭＳ 明朝"/>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-1099820</wp:posOffset>
                      </wp:positionH>
                      <wp:positionV relativeFrom="paragraph">
                        <wp:posOffset>-208280</wp:posOffset>
                      </wp:positionV>
                      <wp:extent cx="2104390" cy="37592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104390" cy="375920"/>
                              </a:xfrm>
                              <a:prstGeom prst="rect">
                                <a:avLst/>
                              </a:prstGeom>
                              <a:solidFill>
                                <a:schemeClr val="bg1"/>
                              </a:solidFill>
                              <a:ln w="952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39pt;mso-position-vertical-relative:text;mso-position-horizontal-relative:text;position:absolute;height:29.6pt;mso-wrap-distance-top:0pt;width:165.7pt;mso-wrap-distance-left:16pt;margin-left:-86.6pt;z-index:4;" o:spid="_x0000_s1029" o:allowincell="t" o:allowoverlap="t" filled="t" fillcolor="#ffffff [3212]" stroked="t" strokecolor="#000000 [3213]" strokeweight="0.75pt" o:spt="1">
                      <v:fill/>
                      <v:stroke linestyle="single" miterlimit="8" endcap="flat" dashstyle="shortdot" filltype="solid"/>
                      <v:textbox style="layout-flow:horizontal;"/>
                      <v:imagedata o:title=""/>
                      <w10:wrap type="none" anchorx="text" anchory="text"/>
                    </v:rect>
                  </w:pict>
                </mc:Fallback>
              </mc:AlternateContent>
            </w: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677"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1677"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空家概要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○○県○○市○○町４－５</w: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同左</w:t>
            </w: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構　造</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木造２階建て</w: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同左</w:t>
            </w: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規　模</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約</w:t>
            </w:r>
            <w:r>
              <w:rPr>
                <w:rFonts w:hint="eastAsia" w:ascii="ＭＳ 明朝" w:hAnsi="ＭＳ 明朝" w:eastAsia="ＭＳ 明朝"/>
              </w:rPr>
              <w:t>160</w:t>
            </w:r>
            <w:r>
              <w:rPr>
                <w:rFonts w:hint="eastAsia" w:ascii="ＭＳ 明朝" w:hAnsi="ＭＳ 明朝" w:eastAsia="ＭＳ 明朝"/>
              </w:rPr>
              <w:t>㎡（約</w:t>
            </w:r>
            <w:r>
              <w:rPr>
                <w:rFonts w:hint="eastAsia" w:ascii="ＭＳ 明朝" w:hAnsi="ＭＳ 明朝" w:eastAsia="ＭＳ 明朝"/>
              </w:rPr>
              <w:t>50</w:t>
            </w:r>
            <w:r>
              <w:rPr>
                <w:rFonts w:hint="eastAsia" w:ascii="ＭＳ 明朝" w:hAnsi="ＭＳ 明朝" w:eastAsia="ＭＳ 明朝"/>
              </w:rPr>
              <w:t>坪）</w: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同左</w:t>
            </w: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建築時期</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昭和</w:t>
            </w:r>
            <w:r>
              <w:rPr>
                <w:rFonts w:hint="eastAsia" w:ascii="ＭＳ 明朝" w:hAnsi="ＭＳ 明朝" w:eastAsia="ＭＳ 明朝"/>
              </w:rPr>
              <w:t>50</w:t>
            </w:r>
            <w:r>
              <w:rPr>
                <w:rFonts w:hint="eastAsia" w:ascii="ＭＳ 明朝" w:hAnsi="ＭＳ 明朝" w:eastAsia="ＭＳ 明朝"/>
              </w:rPr>
              <w:t>年頃</w: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同左</w:t>
            </w:r>
          </w:p>
        </w:tc>
      </w:tr>
      <w:tr>
        <w:trPr>
          <w:trHeight w:val="360" w:hRule="atLeast"/>
        </w:trPr>
        <w:tc>
          <w:tcPr>
            <w:tcW w:w="1677"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空家の利用及び管理の状況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利用の状況</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-48260</wp:posOffset>
                      </wp:positionH>
                      <wp:positionV relativeFrom="paragraph">
                        <wp:posOffset>9525</wp:posOffset>
                      </wp:positionV>
                      <wp:extent cx="1838960" cy="66738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838960" cy="6673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Chars="0" w:firstLine="0" w:firstLineChars="0"/>
                                    <w:rPr>
                                      <w:rFonts w:hint="eastAsia" w:ascii="ＭＳ 明朝" w:hAnsi="ＭＳ 明朝" w:eastAsia="ＭＳ 明朝"/>
                                      <w:sz w:val="16"/>
                                    </w:rPr>
                                  </w:pPr>
                                  <w:r>
                                    <w:rPr>
                                      <w:rFonts w:hint="eastAsia" w:ascii="ＭＳ 明朝" w:hAnsi="ＭＳ 明朝" w:eastAsia="ＭＳ 明朝"/>
                                      <w:sz w:val="16"/>
                                    </w:rPr>
                                    <w:t>父親が死亡して以降、約５年間、空家状態となっている。現在、特に利用はしておらず、タンスやテーブル等の家財道具や仏壇等が残っている。</w:t>
                                  </w:r>
                                </w:p>
                                <w:p>
                                  <w:pPr>
                                    <w:pStyle w:val="0"/>
                                    <w:rPr>
                                      <w:rFonts w:hint="eastAsia" w:ascii="ＭＳ 明朝" w:hAnsi="ＭＳ 明朝" w:eastAsia="ＭＳ 明朝"/>
                                      <w:sz w:val="16"/>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75pt;mso-position-vertical-relative:text;mso-position-horizontal-relative:text;position:absolute;height:52.55pt;mso-wrap-distance-top:0pt;width:144.80000000000001pt;mso-wrap-distance-left:5.65pt;margin-left:-3.8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ind w:leftChars="0" w:firstLine="0" w:firstLineChars="0"/>
                              <w:rPr>
                                <w:rFonts w:hint="eastAsia" w:ascii="ＭＳ 明朝" w:hAnsi="ＭＳ 明朝" w:eastAsia="ＭＳ 明朝"/>
                                <w:sz w:val="16"/>
                              </w:rPr>
                            </w:pPr>
                            <w:r>
                              <w:rPr>
                                <w:rFonts w:hint="eastAsia" w:ascii="ＭＳ 明朝" w:hAnsi="ＭＳ 明朝" w:eastAsia="ＭＳ 明朝"/>
                                <w:sz w:val="16"/>
                              </w:rPr>
                              <w:t>父親が死亡して以降、約５年間、空家状態となっている。現在、特に利用はしておらず、タンスやテーブル等の家財道具や仏壇等が残っている。</w:t>
                            </w:r>
                          </w:p>
                          <w:p>
                            <w:pPr>
                              <w:pStyle w:val="0"/>
                              <w:rPr>
                                <w:rFonts w:hint="eastAsia" w:ascii="ＭＳ 明朝" w:hAnsi="ＭＳ 明朝" w:eastAsia="ＭＳ 明朝"/>
                                <w:sz w:val="16"/>
                              </w:rPr>
                            </w:pPr>
                          </w:p>
                        </w:txbxContent>
                      </v:textbox>
                      <v:imagedata o:title=""/>
                      <w10:wrap type="none" anchorx="text" anchory="text"/>
                    </v:shape>
                  </w:pict>
                </mc:Fallback>
              </mc:AlternateContent>
            </w:r>
          </w:p>
          <w:p>
            <w:pPr>
              <w:pStyle w:val="0"/>
              <w:rPr>
                <w:rFonts w:hint="eastAsia" w:ascii="ＭＳ 明朝" w:hAnsi="ＭＳ 明朝" w:eastAsia="ＭＳ 明朝"/>
              </w:rPr>
            </w:pPr>
          </w:p>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-61595</wp:posOffset>
                      </wp:positionH>
                      <wp:positionV relativeFrom="paragraph">
                        <wp:posOffset>9525</wp:posOffset>
                      </wp:positionV>
                      <wp:extent cx="1848485" cy="42481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848485" cy="4248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Chars="0" w:firstLine="0" w:firstLineChars="0"/>
                                    <w:rPr>
                                      <w:rFonts w:hint="eastAsia" w:ascii="ＭＳ 明朝" w:hAnsi="ＭＳ 明朝" w:eastAsia="ＭＳ 明朝"/>
                                      <w:sz w:val="18"/>
                                    </w:rPr>
                                  </w:pPr>
                                  <w:r>
                                    <w:rPr>
                                      <w:rFonts w:hint="eastAsia" w:ascii="ＭＳ 明朝" w:hAnsi="ＭＳ 明朝" w:eastAsia="ＭＳ 明朝"/>
                                      <w:sz w:val="18"/>
                                    </w:rPr>
                                    <w:t>賃貸に出すため家財道具や仏壇等を撤去済。</w:t>
                                  </w:r>
                                </w:p>
                                <w:p>
                                  <w:pPr>
                                    <w:pStyle w:val="0"/>
                                    <w:rPr>
                                      <w:rFonts w:hint="eastAsia" w:ascii="ＭＳ 明朝" w:hAnsi="ＭＳ 明朝" w:eastAsia="ＭＳ 明朝"/>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75pt;mso-position-vertical-relative:text;mso-position-horizontal-relative:text;position:absolute;height:33.450000000000003pt;mso-wrap-distance-top:0pt;width:145.55000000000001pt;mso-wrap-distance-left:5.65pt;margin-left:-4.84pt;z-index:7;"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ind w:leftChars="0" w:firstLine="0" w:firstLineChars="0"/>
                              <w:rPr>
                                <w:rFonts w:hint="eastAsia" w:ascii="ＭＳ 明朝" w:hAnsi="ＭＳ 明朝" w:eastAsia="ＭＳ 明朝"/>
                                <w:sz w:val="18"/>
                              </w:rPr>
                            </w:pPr>
                            <w:r>
                              <w:rPr>
                                <w:rFonts w:hint="eastAsia" w:ascii="ＭＳ 明朝" w:hAnsi="ＭＳ 明朝" w:eastAsia="ＭＳ 明朝"/>
                                <w:sz w:val="18"/>
                              </w:rPr>
                              <w:t>賃貸に出すため家財道具や仏壇等を撤去済。</w:t>
                            </w:r>
                          </w:p>
                          <w:p>
                            <w:pPr>
                              <w:pStyle w:val="0"/>
                              <w:rPr>
                                <w:rFonts w:hint="eastAsia" w:ascii="ＭＳ 明朝" w:hAnsi="ＭＳ 明朝" w:eastAsia="ＭＳ 明朝"/>
                              </w:rPr>
                            </w:pPr>
                          </w:p>
                        </w:txbxContent>
                      </v:textbox>
                      <v:imagedata o:title=""/>
                      <w10:wrap type="none" anchorx="text" anchory="text"/>
                    </v:shape>
                  </w:pict>
                </mc:Fallback>
              </mc:AlternateContent>
            </w: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管理の状況</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0" w:hRule="atLeast"/>
        </w:trPr>
        <w:tc>
          <w:tcPr>
            <w:tcW w:w="1677"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空家の活用又は管理の計画</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活用の計画</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-81280</wp:posOffset>
                      </wp:positionH>
                      <wp:positionV relativeFrom="paragraph">
                        <wp:posOffset>-19050</wp:posOffset>
                      </wp:positionV>
                      <wp:extent cx="1877060" cy="65722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877060" cy="6572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Chars="0" w:firstLine="0" w:firstLineChars="0"/>
                                    <w:rPr>
                                      <w:rFonts w:hint="eastAsia" w:ascii="ＭＳ 明朝" w:hAnsi="ＭＳ 明朝" w:eastAsia="ＭＳ 明朝"/>
                                      <w:sz w:val="18"/>
                                    </w:rPr>
                                  </w:pPr>
                                  <w:r>
                                    <w:rPr>
                                      <w:rFonts w:hint="eastAsia" w:ascii="ＭＳ 明朝" w:hAnsi="ＭＳ 明朝" w:eastAsia="ＭＳ 明朝"/>
                                      <w:sz w:val="18"/>
                                    </w:rPr>
                                    <w:t>共有者と協議した結果、将来、Ｕターンして住む可能性が出てきたため、売買ではなく賃貸を希望する。</w:t>
                                  </w:r>
                                </w:p>
                                <w:p>
                                  <w:pPr>
                                    <w:pStyle w:val="0"/>
                                    <w:rPr>
                                      <w:rFonts w:hint="eastAsia" w:ascii="ＭＳ 明朝" w:hAnsi="ＭＳ 明朝" w:eastAsia="ＭＳ 明朝"/>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pt;mso-position-vertical-relative:text;mso-position-horizontal-relative:text;position:absolute;height:51.75pt;mso-wrap-distance-top:0pt;width:147.80000000000001pt;mso-wrap-distance-left:5.65pt;margin-left:-6.4pt;z-index:9;"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ind w:leftChars="0" w:firstLine="0" w:firstLineChars="0"/>
                              <w:rPr>
                                <w:rFonts w:hint="eastAsia" w:ascii="ＭＳ 明朝" w:hAnsi="ＭＳ 明朝" w:eastAsia="ＭＳ 明朝"/>
                                <w:sz w:val="18"/>
                              </w:rPr>
                            </w:pPr>
                            <w:r>
                              <w:rPr>
                                <w:rFonts w:hint="eastAsia" w:ascii="ＭＳ 明朝" w:hAnsi="ＭＳ 明朝" w:eastAsia="ＭＳ 明朝"/>
                                <w:sz w:val="18"/>
                              </w:rPr>
                              <w:t>共有者と協議した結果、将来、Ｕターンして住む可能性が出てきたため、売買ではなく賃貸を希望する。</w:t>
                            </w:r>
                          </w:p>
                          <w:p>
                            <w:pPr>
                              <w:pStyle w:val="0"/>
                              <w:rPr>
                                <w:rFonts w:hint="eastAsia" w:ascii="ＭＳ 明朝" w:hAnsi="ＭＳ 明朝" w:eastAsia="ＭＳ 明朝"/>
                              </w:rPr>
                            </w:pPr>
                          </w:p>
                        </w:txbxContent>
                      </v:textbox>
                      <v:imagedata o:title=""/>
                      <w10:wrap type="none" anchorx="text" anchory="text"/>
                    </v:shape>
                  </w:pict>
                </mc:Fallback>
              </mc:AlternateContent>
            </w:r>
          </w:p>
        </w:tc>
      </w:tr>
      <w:tr>
        <w:trPr/>
        <w:tc>
          <w:tcPr>
            <w:tcW w:w="1677"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管理の計画</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-66675</wp:posOffset>
                      </wp:positionH>
                      <wp:positionV relativeFrom="paragraph">
                        <wp:posOffset>-711200</wp:posOffset>
                      </wp:positionV>
                      <wp:extent cx="1877060" cy="7048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877060" cy="704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Chars="0" w:firstLine="0" w:firstLineChars="0"/>
                                    <w:rPr>
                                      <w:rFonts w:hint="eastAsia" w:ascii="ＭＳ 明朝" w:hAnsi="ＭＳ 明朝" w:eastAsia="ＭＳ 明朝"/>
                                      <w:sz w:val="18"/>
                                    </w:rPr>
                                  </w:pPr>
                                  <w:r>
                                    <w:rPr>
                                      <w:rFonts w:hint="eastAsia" w:ascii="ＭＳ 明朝" w:hAnsi="ＭＳ 明朝" w:eastAsia="ＭＳ 明朝"/>
                                      <w:sz w:val="16"/>
                                    </w:rPr>
                                    <w:t>今後も活用の見込みがないため、売却したいと考えている。ただし、相続により兄弟３人で共有している状態であるため、合意形成に時間を要する。</w:t>
                                  </w:r>
                                </w:p>
                                <w:p>
                                  <w:pPr>
                                    <w:pStyle w:val="0"/>
                                    <w:rPr>
                                      <w:rFonts w:hint="eastAsia" w:ascii="ＭＳ 明朝" w:hAnsi="ＭＳ 明朝" w:eastAsia="ＭＳ 明朝"/>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6pt;mso-position-vertical-relative:text;mso-position-horizontal-relative:text;position:absolute;height:55.5pt;mso-wrap-distance-top:0pt;width:147.80000000000001pt;mso-wrap-distance-left:5.65pt;margin-left:-5.25pt;z-index:8;"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ind w:leftChars="0" w:firstLine="0" w:firstLineChars="0"/>
                              <w:rPr>
                                <w:rFonts w:hint="eastAsia" w:ascii="ＭＳ 明朝" w:hAnsi="ＭＳ 明朝" w:eastAsia="ＭＳ 明朝"/>
                                <w:sz w:val="18"/>
                              </w:rPr>
                            </w:pPr>
                            <w:r>
                              <w:rPr>
                                <w:rFonts w:hint="eastAsia" w:ascii="ＭＳ 明朝" w:hAnsi="ＭＳ 明朝" w:eastAsia="ＭＳ 明朝"/>
                                <w:sz w:val="16"/>
                              </w:rPr>
                              <w:t>今後も活用の見込みがないため、売却したいと考えている。ただし、相続により兄弟３人で共有している状態であるため、合意形成に時間を要する。</w:t>
                            </w:r>
                          </w:p>
                          <w:p>
                            <w:pPr>
                              <w:pStyle w:val="0"/>
                              <w:rPr>
                                <w:rFonts w:hint="eastAsia" w:ascii="ＭＳ 明朝" w:hAnsi="ＭＳ 明朝" w:eastAsia="ＭＳ 明朝"/>
                              </w:rPr>
                            </w:pPr>
                          </w:p>
                        </w:txbxContent>
                      </v:textbox>
                      <v:imagedata o:title=""/>
                      <w10:wrap type="none" anchorx="text" anchory="text"/>
                    </v:shape>
                  </w:pict>
                </mc:Fallback>
              </mc:AlternateConten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9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FF0000"/>
              </w:rPr>
            </w:pPr>
            <w:r>
              <w:rPr>
                <w:rFonts w:hint="eastAsia" w:ascii="ＭＳ 明朝" w:hAnsi="ＭＳ 明朝" w:eastAsia="ＭＳ 明朝"/>
                <w:color w:val="FF0000"/>
              </w:rPr>
              <w:t>福崎町が上記情報を連絡協定を締結する団体（（一社）兵庫宅地建物取引業協会姫路支部）に提供することの同意の有無</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10" w:firstLineChars="100"/>
              <w:rPr>
                <w:rFonts w:hint="eastAsia" w:ascii="ＭＳ 明朝" w:hAnsi="ＭＳ 明朝" w:eastAsia="ＭＳ 明朝"/>
                <w:color w:val="FF0000"/>
              </w:rPr>
            </w:pPr>
            <w:r>
              <w:rPr>
                <w:rFonts w:hint="eastAsia" w:ascii="ＭＳ 明朝" w:hAnsi="ＭＳ 明朝" w:eastAsia="ＭＳ 明朝"/>
                <w:color w:val="FF0000"/>
              </w:rPr>
              <w:t>☑同意する</w:t>
            </w:r>
          </w:p>
          <w:p>
            <w:pPr>
              <w:pStyle w:val="0"/>
              <w:ind w:firstLine="210" w:firstLineChars="100"/>
              <w:rPr>
                <w:rFonts w:hint="eastAsia" w:ascii="ＭＳ 明朝" w:hAnsi="ＭＳ 明朝" w:eastAsia="ＭＳ 明朝"/>
                <w:color w:val="FF0000"/>
              </w:rPr>
            </w:pPr>
            <w:r>
              <w:rPr>
                <w:rFonts w:hint="eastAsia" w:ascii="ＭＳ 明朝" w:hAnsi="ＭＳ 明朝" w:eastAsia="ＭＳ 明朝"/>
                <w:color w:val="FF0000"/>
              </w:rPr>
              <w:t>□同意しない</w: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color w:val="FF0000"/>
              </w:rPr>
            </w:pPr>
            <w:r>
              <w:rPr>
                <w:rFonts w:hint="eastAsia" w:ascii="ＭＳ 明朝" w:hAnsi="ＭＳ 明朝" w:eastAsia="ＭＳ 明朝"/>
                <w:color w:val="FF0000"/>
              </w:rPr>
              <w:t>☑同意する</w:t>
            </w:r>
          </w:p>
          <w:p>
            <w:pPr>
              <w:pStyle w:val="0"/>
              <w:ind w:firstLine="210" w:firstLineChars="100"/>
              <w:rPr>
                <w:rFonts w:hint="eastAsia" w:ascii="ＭＳ 明朝" w:hAnsi="ＭＳ 明朝" w:eastAsia="ＭＳ 明朝"/>
                <w:color w:val="FF0000"/>
              </w:rPr>
            </w:pPr>
            <w:r>
              <w:rPr>
                <w:rFonts w:hint="eastAsia" w:ascii="ＭＳ 明朝" w:hAnsi="ＭＳ 明朝" w:eastAsia="ＭＳ 明朝"/>
                <w:color w:val="FF0000"/>
              </w:rPr>
              <w:t>□同意しない</w:t>
            </w:r>
          </w:p>
        </w:tc>
      </w:tr>
      <w:tr>
        <w:trPr/>
        <w:tc>
          <w:tcPr>
            <w:tcW w:w="39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その他の記載事項</w:t>
            </w:r>
          </w:p>
        </w:tc>
        <w:tc>
          <w:tcPr>
            <w:tcW w:w="294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518160</wp:posOffset>
                      </wp:positionH>
                      <wp:positionV relativeFrom="paragraph">
                        <wp:posOffset>-24130</wp:posOffset>
                      </wp:positionV>
                      <wp:extent cx="2248535" cy="19939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248535" cy="19939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sz w:val="18"/>
                                    </w:rPr>
                                    <w:t>同意の有無は、変更がなくても必ず記入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pt;mso-position-vertical-relative:text;mso-position-horizontal-relative:text;position:absolute;height:15.7pt;mso-wrap-distance-top:0pt;width:177.05pt;mso-wrap-distance-left:5.65pt;margin-left:40.79pt;z-index:11;" o:spid="_x0000_s103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8"/>
                              </w:rPr>
                              <w:t>同意の有無は、変更がなくても必ず記入</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470535</wp:posOffset>
                      </wp:positionH>
                      <wp:positionV relativeFrom="paragraph">
                        <wp:posOffset>-48895</wp:posOffset>
                      </wp:positionV>
                      <wp:extent cx="2315210" cy="247650"/>
                      <wp:effectExtent l="635" t="80010"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2315210" cy="247650"/>
                              </a:xfrm>
                              <a:prstGeom prst="wedgeRectCallout">
                                <a:avLst>
                                  <a:gd name="adj1" fmla="val 25956"/>
                                  <a:gd name="adj2" fmla="val -81918"/>
                                </a:avLst>
                              </a:prstGeom>
                              <a:solidFill>
                                <a:schemeClr val="bg1"/>
                              </a:solidFill>
                              <a:ln w="952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5.65pt;mso-wrap-distance-bottom:0pt;margin-top:-3.85pt;mso-position-vertical-relative:text;mso-position-horizontal-relative:text;v-text-anchor:middle;position:absolute;height:19.5pt;mso-wrap-distance-top:0pt;width:182.3pt;mso-wrap-distance-left:5.65pt;margin-left:37.04pt;z-index:10;" o:spid="_x0000_s1035" o:allowincell="t" o:allowoverlap="t" filled="t" fillcolor="#ffffff [3212]" stroked="t" strokecolor="#000000 [3213]" strokeweight="0.75pt" o:spt="61" type="#_x0000_t61" adj="16406,-6894">
                      <v:fill/>
                      <v:stroke linestyle="single" miterlimit="8" endcap="flat" dashstyle="shortdot" filltype="solid"/>
                      <v:textbox style="layout-flow:horizontal;">
                        <w:txbxContent>
                          <w:p>
                            <w:pPr>
                              <w:pStyle w:val="0"/>
                              <w:jc w:val="center"/>
                              <w:rPr>
                                <w:rFonts w:hint="eastAsia"/>
                              </w:rPr>
                            </w:pPr>
                            <w:r>
                              <w:rPr>
                                <w:rFonts w:hint="eastAsia"/>
                              </w:rPr>
                              <w:t>・</w:t>
                            </w:r>
                          </w:p>
                        </w:txbxContent>
                      </v:textbox>
                      <v:imagedata o:title=""/>
                      <w10:wrap type="none" anchorx="text" anchory="text"/>
                    </v:shape>
                  </w:pict>
                </mc:Fallback>
              </mc:AlternateContent>
            </w:r>
          </w:p>
        </w:tc>
        <w:tc>
          <w:tcPr>
            <w:tcW w:w="2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注　変更があった項目のみ、変更前と変更後の欄に記載すること。ただし、空家概要につい</w:t>
      </w:r>
    </w:p>
    <w:p>
      <w:pPr>
        <w:pStyle w:val="0"/>
        <w:rPr>
          <w:rFonts w:hint="eastAsia" w:ascii="ＭＳ 明朝" w:hAnsi="ＭＳ 明朝" w:eastAsia="ＭＳ 明朝"/>
        </w:rPr>
      </w:pPr>
      <w:r>
        <w:rPr>
          <w:rFonts w:hint="eastAsia" w:ascii="ＭＳ 明朝" w:hAnsi="ＭＳ 明朝" w:eastAsia="ＭＳ 明朝"/>
        </w:rPr>
        <w:t>　　　　　　ては、必ず記載すること</w:t>
      </w:r>
      <w:bookmarkStart w:id="0" w:name="_GoBack"/>
      <w:bookmarkEnd w:id="0"/>
    </w:p>
    <w:sectPr>
      <w:pgSz w:w="11906" w:h="16838"/>
      <w:pgMar w:top="1701" w:right="850" w:bottom="141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10</Words>
  <Characters>778</Characters>
  <Application>JUST Note</Application>
  <Lines>314</Lines>
  <Paragraphs>60</Paragraphs>
  <CharactersWithSpaces>993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masuyama</cp:lastModifiedBy>
  <cp:lastPrinted>2024-01-15T07:30:20Z</cp:lastPrinted>
  <dcterms:created xsi:type="dcterms:W3CDTF">2023-07-30T23:16:00Z</dcterms:created>
  <dcterms:modified xsi:type="dcterms:W3CDTF">2024-01-15T07:39:55Z</dcterms:modified>
  <cp:revision>4</cp:revision>
</cp:coreProperties>
</file>