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様式第１号（第７条関係）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空家活用支援事業補助金交付申請書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福崎町長　様　</w:t>
      </w:r>
    </w:p>
    <w:p>
      <w:pPr>
        <w:pStyle w:val="0"/>
        <w:spacing w:line="500" w:lineRule="exact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住　　所</w:t>
      </w:r>
    </w:p>
    <w:p>
      <w:pPr>
        <w:pStyle w:val="0"/>
        <w:spacing w:line="500" w:lineRule="exact"/>
        <w:ind w:left="210" w:leftChars="10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　名</w:t>
      </w:r>
    </w:p>
    <w:p>
      <w:pPr>
        <w:pStyle w:val="0"/>
        <w:spacing w:line="500" w:lineRule="exact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電話番号</w:t>
      </w:r>
    </w:p>
    <w:p>
      <w:pPr>
        <w:pStyle w:val="0"/>
        <w:spacing w:line="500" w:lineRule="exact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0"/>
          <w:w w:val="80"/>
          <w:fitText w:val="840" w:id="1"/>
        </w:rPr>
        <w:t>電子メー</w:t>
      </w:r>
      <w:r>
        <w:rPr>
          <w:rFonts w:hint="eastAsia" w:ascii="ＭＳ 明朝" w:hAnsi="ＭＳ 明朝" w:eastAsia="ＭＳ 明朝"/>
          <w:spacing w:val="1"/>
          <w:w w:val="80"/>
          <w:fitText w:val="840" w:id="1"/>
        </w:rPr>
        <w:t>ル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福崎町空家活用支援事業を下記のとおり実施したいので、補助金</w:t>
      </w:r>
      <w:bookmarkStart w:id="0" w:name="_GoBack"/>
      <w:bookmarkEnd w:id="0"/>
      <w:r>
        <w:rPr>
          <w:rFonts w:hint="eastAsia" w:ascii="ＭＳ 明朝" w:hAnsi="ＭＳ 明朝" w:eastAsia="ＭＳ 明朝"/>
        </w:rPr>
        <w:t>　　　　　　　円を交付願いたく、福崎町空家活用支援事業補助金交付要綱第７条の規定により関係書類を添えて申請します。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建物所在地　　福崎町　　　　　　　　　　　　番地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事業の着手年月日　　　　　年　　月　　日（予定）</w:t>
      </w:r>
    </w:p>
    <w:p>
      <w:pPr>
        <w:pStyle w:val="0"/>
        <w:spacing w:line="360" w:lineRule="auto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事業の完了年月日　　　　　年　　月　　日（予定）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添付書類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（１）収支予算書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（２）実施計画書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（３）事業費内訳書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（４）事業費見積書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（５）建物図面（付近案内図、配置図、平面図）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（６）土地・建物の登記事項証明書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（７）耐震性能確認書（昭和</w:t>
      </w:r>
      <w:r>
        <w:rPr>
          <w:rFonts w:hint="eastAsia" w:ascii="ＭＳ 明朝" w:hAnsi="ＭＳ 明朝" w:eastAsia="ＭＳ 明朝"/>
        </w:rPr>
        <w:t>56</w:t>
      </w:r>
      <w:r>
        <w:rPr>
          <w:rFonts w:hint="eastAsia" w:ascii="ＭＳ 明朝" w:hAnsi="ＭＳ 明朝" w:eastAsia="ＭＳ 明朝"/>
        </w:rPr>
        <w:t>年５月</w:t>
      </w:r>
      <w:r>
        <w:rPr>
          <w:rFonts w:hint="eastAsia" w:ascii="ＭＳ 明朝" w:hAnsi="ＭＳ 明朝" w:eastAsia="ＭＳ 明朝"/>
        </w:rPr>
        <w:t>31</w:t>
      </w:r>
      <w:r>
        <w:rPr>
          <w:rFonts w:hint="eastAsia" w:ascii="ＭＳ 明朝" w:hAnsi="ＭＳ 明朝" w:eastAsia="ＭＳ 明朝"/>
        </w:rPr>
        <w:t>日以前に着工された空家の場合に限る。）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（８）空家の写真（外観及び台所、浴室、便所等が確認できるもの）</w:t>
      </w:r>
    </w:p>
    <w:p>
      <w:pPr>
        <w:pStyle w:val="0"/>
        <w:spacing w:line="320" w:lineRule="exact"/>
        <w:ind w:left="0" w:leftChars="0"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（９）誓約書</w:t>
      </w:r>
    </w:p>
    <w:p>
      <w:pPr>
        <w:pStyle w:val="0"/>
        <w:spacing w:line="320" w:lineRule="exact"/>
        <w:ind w:left="0" w:leftChars="0"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）承諾書（申請者と空家の所有者が異なる場合に限る。）</w:t>
      </w:r>
    </w:p>
    <w:p>
      <w:pPr>
        <w:pStyle w:val="0"/>
        <w:spacing w:line="320" w:lineRule="exact"/>
        <w:ind w:left="0" w:leftChars="0"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）賃貸借契約書等の写し（空家を賃貸又は賃借して活用する場合に限る。）</w:t>
      </w:r>
    </w:p>
    <w:p>
      <w:pPr>
        <w:pStyle w:val="0"/>
        <w:spacing w:line="320" w:lineRule="exact"/>
        <w:ind w:left="0" w:leftChars="0"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）入居予定者の住民票（住宅型（若者・子育て世帯タイプ）を申請する場合に限る。）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）その他町長が必要とする書類（町税納税証明書　等）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1</Pages>
  <Words>6</Words>
  <Characters>459</Characters>
  <Application>JUST Note</Application>
  <Lines>37</Lines>
  <Paragraphs>27</Paragraphs>
  <CharactersWithSpaces>602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2024-06-11T06:59:51Z</dcterms:modified>
  <cp:revision>116</cp:revision>
</cp:coreProperties>
</file>