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号（第９条関係）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</w:p>
    <w:p>
      <w:pPr>
        <w:pStyle w:val="0"/>
        <w:ind w:left="210" w:hanging="210" w:hangingChars="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</w:p>
    <w:p>
      <w:pPr>
        <w:pStyle w:val="0"/>
        <w:ind w:left="210" w:hanging="210" w:hangingChars="1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空家活用支援事業補助金変更交付申請書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福崎町長　様　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</w:p>
    <w:p>
      <w:pPr>
        <w:pStyle w:val="0"/>
        <w:spacing w:line="500" w:lineRule="exact"/>
        <w:ind w:left="210" w:leftChars="10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住　　所</w:t>
      </w:r>
    </w:p>
    <w:p>
      <w:pPr>
        <w:pStyle w:val="0"/>
        <w:spacing w:line="500" w:lineRule="exact"/>
        <w:ind w:left="210" w:leftChars="100" w:firstLine="4830" w:firstLineChars="2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　　名</w:t>
      </w:r>
    </w:p>
    <w:p>
      <w:pPr>
        <w:pStyle w:val="0"/>
        <w:spacing w:line="500" w:lineRule="exact"/>
        <w:ind w:left="210" w:leftChars="10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電話番号</w:t>
      </w:r>
    </w:p>
    <w:p>
      <w:pPr>
        <w:pStyle w:val="0"/>
        <w:spacing w:line="500" w:lineRule="exact"/>
        <w:ind w:left="210" w:leftChars="10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</w:t>
      </w:r>
      <w:r>
        <w:rPr>
          <w:rFonts w:hint="eastAsia" w:ascii="ＭＳ 明朝" w:hAnsi="ＭＳ 明朝" w:eastAsia="ＭＳ 明朝"/>
          <w:spacing w:val="0"/>
          <w:w w:val="80"/>
          <w:fitText w:val="840" w:id="1"/>
        </w:rPr>
        <w:t>電子メー</w:t>
      </w:r>
      <w:r>
        <w:rPr>
          <w:rFonts w:hint="eastAsia" w:ascii="ＭＳ 明朝" w:hAnsi="ＭＳ 明朝" w:eastAsia="ＭＳ 明朝"/>
          <w:spacing w:val="1"/>
          <w:w w:val="80"/>
          <w:fitText w:val="840" w:id="1"/>
        </w:rPr>
        <w:t>ル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3360" w:leftChars="300" w:hanging="2730" w:hangingChars="1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日付　　　第　　　　号で交付決定のあった、福崎町空家活用支援事　　　　　　　　　　　　　　　　（　　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円）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業の内容を下記のとおり変更し、補助金　　　　　　　円を交付願いたく、福崎町空家活用支援事業補助金交付要綱第９条の規定により関係書類を添えて申請します。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１　変更の理由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２　事業の内容及び経費区分（別記）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pacing w:line="300" w:lineRule="exact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３　事業の着手年月日　（　　　　年　　月　　日）</w:t>
      </w:r>
    </w:p>
    <w:p>
      <w:pPr>
        <w:pStyle w:val="0"/>
        <w:spacing w:line="300" w:lineRule="exact"/>
        <w:ind w:left="0" w:leftChars="0" w:firstLine="3570" w:firstLineChars="1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spacing w:line="300" w:lineRule="exact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事業の完了年月日　（　　　　年　　月　　日）</w:t>
      </w:r>
    </w:p>
    <w:p>
      <w:pPr>
        <w:pStyle w:val="0"/>
        <w:spacing w:line="300" w:lineRule="exact"/>
        <w:ind w:left="0" w:leftChars="0" w:firstLine="2520" w:firstLineChars="1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年　　月　　日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４　添付書類</w:t>
      </w:r>
    </w:p>
    <w:p>
      <w:pPr>
        <w:pStyle w:val="0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（１）変更後の事業費内訳書及び収支予算書</w:t>
      </w:r>
    </w:p>
    <w:p>
      <w:pPr>
        <w:pStyle w:val="0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（２）変更見積書</w:t>
      </w:r>
    </w:p>
    <w:p>
      <w:pPr>
        <w:pStyle w:val="0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（３）その他町長が必要とする書類</w:t>
      </w:r>
    </w:p>
    <w:p>
      <w:pPr>
        <w:pStyle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（注）変更前を上段に（　　）書き、変更後を下段に記入すること。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701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3266</TotalTime>
  <Pages>1</Pages>
  <Words>1</Words>
  <Characters>283</Characters>
  <Application>JUST Note</Application>
  <Lines>36</Lines>
  <Paragraphs>22</Paragraphs>
  <CharactersWithSpaces>452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masuyama</dc:creator>
  <cp:lastModifiedBy>原井川 琢彦</cp:lastModifiedBy>
  <cp:lastPrinted>2024-03-07T05:44:23Z</cp:lastPrinted>
  <dcterms:created xsi:type="dcterms:W3CDTF">2022-06-28T04:49:00Z</dcterms:created>
  <dcterms:modified xsi:type="dcterms:W3CDTF">2024-06-11T07:09:48Z</dcterms:modified>
  <cp:revision>116</cp:revision>
</cp:coreProperties>
</file>